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A5A" w:rsidRPr="001A306D" w:rsidRDefault="00424A5A">
      <w:pPr>
        <w:rPr>
          <w:rFonts w:ascii="Tahoma" w:hAnsi="Tahoma" w:cs="Tahoma"/>
          <w:sz w:val="20"/>
          <w:szCs w:val="20"/>
        </w:rPr>
      </w:pPr>
      <w:bookmarkStart w:id="0" w:name="_GoBack"/>
      <w:bookmarkEnd w:id="0"/>
    </w:p>
    <w:p w:rsidR="00424A5A" w:rsidRPr="001A306D" w:rsidRDefault="00424A5A">
      <w:pPr>
        <w:rPr>
          <w:rFonts w:ascii="Tahoma" w:hAnsi="Tahoma" w:cs="Tahoma"/>
          <w:sz w:val="20"/>
          <w:szCs w:val="20"/>
        </w:rPr>
      </w:pPr>
    </w:p>
    <w:p w:rsidR="00424A5A" w:rsidRPr="001A306D" w:rsidRDefault="00424A5A" w:rsidP="00424A5A">
      <w:pPr>
        <w:rPr>
          <w:rFonts w:ascii="Tahoma" w:hAnsi="Tahoma" w:cs="Tahoma"/>
          <w:sz w:val="20"/>
          <w:szCs w:val="20"/>
        </w:rPr>
      </w:pPr>
    </w:p>
    <w:p w:rsidR="00424A5A" w:rsidRPr="001A306D"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1A306D">
        <w:tc>
          <w:tcPr>
            <w:tcW w:w="1080" w:type="dxa"/>
            <w:vAlign w:val="center"/>
          </w:tcPr>
          <w:p w:rsidR="00424A5A" w:rsidRPr="001A306D" w:rsidRDefault="00424A5A" w:rsidP="003560E2">
            <w:pPr>
              <w:spacing w:before="40"/>
              <w:jc w:val="right"/>
              <w:rPr>
                <w:rFonts w:ascii="Tahoma" w:hAnsi="Tahoma" w:cs="Tahoma"/>
                <w:sz w:val="20"/>
                <w:szCs w:val="20"/>
              </w:rPr>
            </w:pPr>
            <w:r w:rsidRPr="001A306D">
              <w:rPr>
                <w:rFonts w:ascii="Tahoma" w:hAnsi="Tahoma" w:cs="Tahoma"/>
                <w:sz w:val="20"/>
                <w:szCs w:val="20"/>
              </w:rPr>
              <w:t>Številka:</w:t>
            </w:r>
          </w:p>
        </w:tc>
        <w:tc>
          <w:tcPr>
            <w:tcW w:w="2160" w:type="dxa"/>
            <w:vAlign w:val="center"/>
          </w:tcPr>
          <w:p w:rsidR="00424A5A" w:rsidRPr="001A306D" w:rsidRDefault="00CA2E0A" w:rsidP="003560E2">
            <w:pPr>
              <w:spacing w:before="40"/>
              <w:rPr>
                <w:rFonts w:ascii="Tahoma" w:hAnsi="Tahoma" w:cs="Tahoma"/>
                <w:sz w:val="20"/>
                <w:szCs w:val="20"/>
              </w:rPr>
            </w:pPr>
            <w:r>
              <w:rPr>
                <w:rFonts w:ascii="Tahoma" w:hAnsi="Tahoma" w:cs="Tahoma"/>
                <w:color w:val="0000FF"/>
                <w:sz w:val="20"/>
                <w:szCs w:val="20"/>
              </w:rPr>
              <w:t>43001-289/2021-3</w:t>
            </w:r>
            <w:r w:rsidR="00D4650E">
              <w:rPr>
                <w:rFonts w:ascii="Tahoma" w:hAnsi="Tahoma" w:cs="Tahoma"/>
                <w:color w:val="0000FF"/>
                <w:sz w:val="20"/>
                <w:szCs w:val="20"/>
              </w:rPr>
              <w:t>1</w:t>
            </w:r>
          </w:p>
        </w:tc>
        <w:tc>
          <w:tcPr>
            <w:tcW w:w="1080" w:type="dxa"/>
            <w:vAlign w:val="center"/>
          </w:tcPr>
          <w:p w:rsidR="00424A5A" w:rsidRPr="001A306D" w:rsidRDefault="00424A5A" w:rsidP="003560E2">
            <w:pPr>
              <w:spacing w:before="40"/>
              <w:rPr>
                <w:rFonts w:ascii="Tahoma" w:hAnsi="Tahoma" w:cs="Tahoma"/>
                <w:sz w:val="20"/>
                <w:szCs w:val="20"/>
              </w:rPr>
            </w:pPr>
          </w:p>
        </w:tc>
        <w:tc>
          <w:tcPr>
            <w:tcW w:w="1620" w:type="dxa"/>
            <w:vAlign w:val="center"/>
          </w:tcPr>
          <w:p w:rsidR="00424A5A" w:rsidRPr="001A306D" w:rsidRDefault="00424A5A" w:rsidP="003560E2">
            <w:pPr>
              <w:spacing w:before="40"/>
              <w:jc w:val="right"/>
              <w:rPr>
                <w:rFonts w:ascii="Tahoma" w:hAnsi="Tahoma" w:cs="Tahoma"/>
                <w:sz w:val="20"/>
                <w:szCs w:val="20"/>
              </w:rPr>
            </w:pPr>
            <w:r w:rsidRPr="001A306D">
              <w:rPr>
                <w:rFonts w:ascii="Tahoma" w:hAnsi="Tahoma" w:cs="Tahoma"/>
                <w:sz w:val="20"/>
                <w:szCs w:val="20"/>
              </w:rPr>
              <w:t>oznaka naročila:</w:t>
            </w:r>
          </w:p>
        </w:tc>
        <w:tc>
          <w:tcPr>
            <w:tcW w:w="3420" w:type="dxa"/>
            <w:vAlign w:val="center"/>
          </w:tcPr>
          <w:p w:rsidR="00424A5A" w:rsidRPr="001A306D" w:rsidRDefault="001A306D" w:rsidP="003560E2">
            <w:pPr>
              <w:spacing w:before="40"/>
              <w:rPr>
                <w:rFonts w:ascii="Tahoma" w:hAnsi="Tahoma" w:cs="Tahoma"/>
                <w:sz w:val="20"/>
                <w:szCs w:val="20"/>
              </w:rPr>
            </w:pPr>
            <w:r w:rsidRPr="001A306D">
              <w:rPr>
                <w:rFonts w:ascii="Tahoma" w:hAnsi="Tahoma" w:cs="Tahoma"/>
                <w:color w:val="0000FF"/>
                <w:sz w:val="20"/>
                <w:szCs w:val="20"/>
              </w:rPr>
              <w:t>A-176/21 G</w:t>
            </w:r>
            <w:r w:rsidR="00424A5A" w:rsidRPr="001A306D">
              <w:rPr>
                <w:rFonts w:ascii="Tahoma" w:hAnsi="Tahoma" w:cs="Tahoma"/>
                <w:color w:val="0000FF"/>
                <w:sz w:val="20"/>
                <w:szCs w:val="20"/>
              </w:rPr>
              <w:t xml:space="preserve">   </w:t>
            </w:r>
          </w:p>
        </w:tc>
      </w:tr>
      <w:tr w:rsidR="00424A5A" w:rsidRPr="001A306D">
        <w:tc>
          <w:tcPr>
            <w:tcW w:w="1080" w:type="dxa"/>
            <w:vAlign w:val="center"/>
          </w:tcPr>
          <w:p w:rsidR="00424A5A" w:rsidRPr="001A306D" w:rsidRDefault="00424A5A" w:rsidP="003560E2">
            <w:pPr>
              <w:spacing w:before="40"/>
              <w:jc w:val="right"/>
              <w:rPr>
                <w:rFonts w:ascii="Tahoma" w:hAnsi="Tahoma" w:cs="Tahoma"/>
                <w:sz w:val="20"/>
                <w:szCs w:val="20"/>
              </w:rPr>
            </w:pPr>
            <w:r w:rsidRPr="001A306D">
              <w:rPr>
                <w:rFonts w:ascii="Tahoma" w:hAnsi="Tahoma" w:cs="Tahoma"/>
                <w:sz w:val="20"/>
                <w:szCs w:val="20"/>
              </w:rPr>
              <w:t>Datum:</w:t>
            </w:r>
          </w:p>
        </w:tc>
        <w:tc>
          <w:tcPr>
            <w:tcW w:w="2160" w:type="dxa"/>
            <w:vAlign w:val="center"/>
          </w:tcPr>
          <w:p w:rsidR="00424A5A" w:rsidRPr="001A306D" w:rsidRDefault="00CA2E0A" w:rsidP="00046988">
            <w:pPr>
              <w:spacing w:before="40"/>
              <w:rPr>
                <w:rFonts w:ascii="Tahoma" w:hAnsi="Tahoma" w:cs="Tahoma"/>
                <w:sz w:val="20"/>
                <w:szCs w:val="20"/>
              </w:rPr>
            </w:pPr>
            <w:r>
              <w:rPr>
                <w:rFonts w:ascii="Tahoma" w:hAnsi="Tahoma" w:cs="Tahoma"/>
                <w:color w:val="0000FF"/>
                <w:sz w:val="20"/>
                <w:szCs w:val="20"/>
              </w:rPr>
              <w:t>11</w:t>
            </w:r>
            <w:r w:rsidR="00046988">
              <w:rPr>
                <w:rFonts w:ascii="Tahoma" w:hAnsi="Tahoma" w:cs="Tahoma"/>
                <w:color w:val="0000FF"/>
                <w:sz w:val="20"/>
                <w:szCs w:val="20"/>
              </w:rPr>
              <w:t>.10</w:t>
            </w:r>
            <w:r w:rsidR="001A306D" w:rsidRPr="001A306D">
              <w:rPr>
                <w:rFonts w:ascii="Tahoma" w:hAnsi="Tahoma" w:cs="Tahoma"/>
                <w:color w:val="0000FF"/>
                <w:sz w:val="20"/>
                <w:szCs w:val="20"/>
              </w:rPr>
              <w:t>.2021</w:t>
            </w:r>
          </w:p>
        </w:tc>
        <w:tc>
          <w:tcPr>
            <w:tcW w:w="1080" w:type="dxa"/>
            <w:vAlign w:val="center"/>
          </w:tcPr>
          <w:p w:rsidR="00424A5A" w:rsidRPr="001A306D" w:rsidRDefault="00424A5A" w:rsidP="003560E2">
            <w:pPr>
              <w:spacing w:before="40"/>
              <w:rPr>
                <w:rFonts w:ascii="Tahoma" w:hAnsi="Tahoma" w:cs="Tahoma"/>
                <w:sz w:val="20"/>
                <w:szCs w:val="20"/>
              </w:rPr>
            </w:pPr>
          </w:p>
        </w:tc>
        <w:tc>
          <w:tcPr>
            <w:tcW w:w="1620" w:type="dxa"/>
            <w:vAlign w:val="center"/>
          </w:tcPr>
          <w:p w:rsidR="00424A5A" w:rsidRPr="001A306D" w:rsidRDefault="00424A5A" w:rsidP="003560E2">
            <w:pPr>
              <w:spacing w:before="40"/>
              <w:jc w:val="right"/>
              <w:rPr>
                <w:rFonts w:ascii="Tahoma" w:hAnsi="Tahoma" w:cs="Tahoma"/>
                <w:sz w:val="20"/>
                <w:szCs w:val="20"/>
              </w:rPr>
            </w:pPr>
            <w:r w:rsidRPr="001A306D">
              <w:rPr>
                <w:rFonts w:ascii="Tahoma" w:hAnsi="Tahoma" w:cs="Tahoma"/>
                <w:sz w:val="20"/>
                <w:szCs w:val="20"/>
              </w:rPr>
              <w:t>MFERAC:</w:t>
            </w:r>
          </w:p>
        </w:tc>
        <w:tc>
          <w:tcPr>
            <w:tcW w:w="3420" w:type="dxa"/>
            <w:vAlign w:val="center"/>
          </w:tcPr>
          <w:p w:rsidR="00424A5A" w:rsidRPr="001A306D" w:rsidRDefault="001A306D" w:rsidP="003560E2">
            <w:pPr>
              <w:spacing w:before="40"/>
              <w:rPr>
                <w:rFonts w:ascii="Tahoma" w:hAnsi="Tahoma" w:cs="Tahoma"/>
                <w:sz w:val="20"/>
                <w:szCs w:val="20"/>
              </w:rPr>
            </w:pPr>
            <w:r w:rsidRPr="001A306D">
              <w:rPr>
                <w:rFonts w:ascii="Tahoma" w:hAnsi="Tahoma" w:cs="Tahoma"/>
                <w:color w:val="0000FF"/>
                <w:sz w:val="20"/>
                <w:szCs w:val="20"/>
              </w:rPr>
              <w:t>2431-21-001047/0</w:t>
            </w:r>
          </w:p>
        </w:tc>
      </w:tr>
    </w:tbl>
    <w:p w:rsidR="00424A5A" w:rsidRPr="001A306D" w:rsidRDefault="00424A5A" w:rsidP="00424A5A">
      <w:pPr>
        <w:pStyle w:val="Telobesedila2"/>
        <w:ind w:left="-181" w:right="-210"/>
        <w:rPr>
          <w:rFonts w:ascii="Tahoma" w:hAnsi="Tahoma" w:cs="Tahoma"/>
          <w:szCs w:val="20"/>
        </w:rPr>
      </w:pPr>
    </w:p>
    <w:p w:rsidR="00E813F4" w:rsidRPr="001A306D" w:rsidRDefault="00E813F4" w:rsidP="00E813F4">
      <w:pPr>
        <w:rPr>
          <w:rFonts w:ascii="Tahoma" w:hAnsi="Tahoma" w:cs="Tahoma"/>
          <w:sz w:val="20"/>
          <w:szCs w:val="20"/>
        </w:rPr>
      </w:pPr>
    </w:p>
    <w:p w:rsidR="00E813F4" w:rsidRPr="001A306D" w:rsidRDefault="00E813F4" w:rsidP="00E813F4">
      <w:pPr>
        <w:pStyle w:val="Konnaopomba-besedilo"/>
        <w:spacing w:before="240"/>
        <w:jc w:val="center"/>
        <w:rPr>
          <w:rFonts w:ascii="Tahoma" w:hAnsi="Tahoma" w:cs="Tahoma"/>
          <w:b/>
          <w:spacing w:val="20"/>
          <w:szCs w:val="20"/>
        </w:rPr>
      </w:pPr>
      <w:r w:rsidRPr="001A306D">
        <w:rPr>
          <w:rFonts w:ascii="Tahoma" w:hAnsi="Tahoma" w:cs="Tahoma"/>
          <w:b/>
          <w:spacing w:val="20"/>
          <w:szCs w:val="20"/>
        </w:rPr>
        <w:t xml:space="preserve">POJASNILA RAZPISNE DOKUMENTACIJE </w:t>
      </w:r>
    </w:p>
    <w:p w:rsidR="00E813F4" w:rsidRPr="001A306D" w:rsidRDefault="00E813F4" w:rsidP="00E813F4">
      <w:pPr>
        <w:pStyle w:val="Konnaopomba-besedilo"/>
        <w:jc w:val="center"/>
        <w:rPr>
          <w:rFonts w:ascii="Tahoma" w:hAnsi="Tahoma" w:cs="Tahoma"/>
          <w:b/>
          <w:spacing w:val="20"/>
          <w:szCs w:val="20"/>
        </w:rPr>
      </w:pPr>
      <w:r w:rsidRPr="001A306D">
        <w:rPr>
          <w:rFonts w:ascii="Tahoma" w:hAnsi="Tahoma" w:cs="Tahoma"/>
          <w:b/>
          <w:spacing w:val="20"/>
          <w:szCs w:val="20"/>
        </w:rPr>
        <w:t xml:space="preserve">za oddajo javnega naročila </w:t>
      </w:r>
    </w:p>
    <w:p w:rsidR="00E813F4" w:rsidRPr="001A306D"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1A306D">
        <w:tc>
          <w:tcPr>
            <w:tcW w:w="9288" w:type="dxa"/>
          </w:tcPr>
          <w:p w:rsidR="00E813F4" w:rsidRPr="001A306D" w:rsidRDefault="001A306D" w:rsidP="003560E2">
            <w:pPr>
              <w:pStyle w:val="Konnaopomba-besedilo"/>
              <w:jc w:val="center"/>
              <w:rPr>
                <w:rFonts w:ascii="Tahoma" w:hAnsi="Tahoma" w:cs="Tahoma"/>
                <w:b/>
                <w:szCs w:val="20"/>
              </w:rPr>
            </w:pPr>
            <w:r w:rsidRPr="001A306D">
              <w:rPr>
                <w:rFonts w:ascii="Tahoma" w:hAnsi="Tahoma" w:cs="Tahoma"/>
                <w:b/>
                <w:szCs w:val="20"/>
              </w:rPr>
              <w:t>Rekonstrukcija državne ceste R2-425/1265 Mežica-Črna na Koroškem, od km 5+050 do km 10+900 z izgradnjo državne kolesarske povezave</w:t>
            </w:r>
          </w:p>
        </w:tc>
      </w:tr>
    </w:tbl>
    <w:p w:rsidR="00E813F4" w:rsidRPr="001A306D" w:rsidRDefault="00E813F4" w:rsidP="00E813F4">
      <w:pPr>
        <w:pStyle w:val="Konnaopomba-besedilo"/>
        <w:jc w:val="both"/>
        <w:rPr>
          <w:rFonts w:ascii="Tahoma" w:hAnsi="Tahoma" w:cs="Tahoma"/>
          <w:szCs w:val="20"/>
        </w:rPr>
      </w:pPr>
    </w:p>
    <w:p w:rsidR="001A306D" w:rsidRPr="00194B9D" w:rsidRDefault="001A306D" w:rsidP="001A306D">
      <w:pPr>
        <w:spacing w:before="128" w:after="128"/>
        <w:outlineLvl w:val="3"/>
        <w:rPr>
          <w:rFonts w:ascii="Tahoma" w:hAnsi="Tahoma" w:cs="Tahoma"/>
          <w:b/>
          <w:color w:val="333333"/>
          <w:sz w:val="20"/>
          <w:szCs w:val="20"/>
          <w:lang w:eastAsia="sl-SI"/>
        </w:rPr>
      </w:pPr>
      <w:r w:rsidRPr="00194B9D">
        <w:rPr>
          <w:rFonts w:ascii="Tahoma" w:hAnsi="Tahoma" w:cs="Tahoma"/>
          <w:b/>
          <w:color w:val="333333"/>
          <w:sz w:val="20"/>
          <w:szCs w:val="20"/>
          <w:lang w:eastAsia="sl-SI"/>
        </w:rPr>
        <w:t>JN006263/2021-B01 - A-176/21; datum objave: 13.09.2021 </w:t>
      </w:r>
    </w:p>
    <w:p w:rsidR="00046988" w:rsidRPr="00825252" w:rsidRDefault="002254BA" w:rsidP="00046988">
      <w:pPr>
        <w:shd w:val="clear" w:color="auto" w:fill="FFFFFF"/>
        <w:textAlignment w:val="center"/>
        <w:rPr>
          <w:rFonts w:ascii="Tahoma" w:hAnsi="Tahoma" w:cs="Tahoma"/>
          <w:b/>
          <w:bCs/>
          <w:color w:val="333333"/>
          <w:sz w:val="20"/>
          <w:szCs w:val="20"/>
          <w:lang w:eastAsia="sl-SI"/>
        </w:rPr>
      </w:pPr>
      <w:r w:rsidRPr="00825252">
        <w:rPr>
          <w:rFonts w:ascii="Tahoma" w:hAnsi="Tahoma" w:cs="Tahoma"/>
          <w:b/>
          <w:bCs/>
          <w:color w:val="333333"/>
          <w:sz w:val="20"/>
          <w:szCs w:val="20"/>
        </w:rPr>
        <w:t xml:space="preserve">Datum prejema: </w:t>
      </w:r>
      <w:r w:rsidR="00CA2E0A">
        <w:rPr>
          <w:rFonts w:ascii="Tahoma" w:hAnsi="Tahoma" w:cs="Tahoma"/>
          <w:b/>
          <w:bCs/>
          <w:color w:val="333333"/>
          <w:sz w:val="20"/>
          <w:szCs w:val="20"/>
        </w:rPr>
        <w:t>11</w:t>
      </w:r>
      <w:r w:rsidR="00046988" w:rsidRPr="00825252">
        <w:rPr>
          <w:rFonts w:ascii="Tahoma" w:hAnsi="Tahoma" w:cs="Tahoma"/>
          <w:b/>
          <w:bCs/>
          <w:color w:val="333333"/>
          <w:sz w:val="20"/>
          <w:szCs w:val="20"/>
        </w:rPr>
        <w:t>.10.2021   </w:t>
      </w:r>
      <w:r w:rsidR="009F3D65">
        <w:rPr>
          <w:rFonts w:ascii="Tahoma" w:hAnsi="Tahoma" w:cs="Tahoma"/>
          <w:b/>
          <w:bCs/>
          <w:color w:val="333333"/>
          <w:sz w:val="20"/>
          <w:szCs w:val="20"/>
        </w:rPr>
        <w:t>10</w:t>
      </w:r>
      <w:r w:rsidR="00046988" w:rsidRPr="00825252">
        <w:rPr>
          <w:rFonts w:ascii="Tahoma" w:hAnsi="Tahoma" w:cs="Tahoma"/>
          <w:b/>
          <w:bCs/>
          <w:color w:val="333333"/>
          <w:sz w:val="20"/>
          <w:szCs w:val="20"/>
        </w:rPr>
        <w:t>:</w:t>
      </w:r>
      <w:r w:rsidR="009F3D65">
        <w:rPr>
          <w:rFonts w:ascii="Tahoma" w:hAnsi="Tahoma" w:cs="Tahoma"/>
          <w:b/>
          <w:bCs/>
          <w:color w:val="333333"/>
          <w:sz w:val="20"/>
          <w:szCs w:val="20"/>
        </w:rPr>
        <w:t>02</w:t>
      </w:r>
    </w:p>
    <w:p w:rsidR="00046988" w:rsidRPr="00835A34" w:rsidRDefault="00046988" w:rsidP="00046988">
      <w:pPr>
        <w:pStyle w:val="Konnaopomba-besedilo"/>
        <w:jc w:val="both"/>
        <w:rPr>
          <w:rFonts w:ascii="Tahoma" w:hAnsi="Tahoma" w:cs="Tahoma"/>
          <w:b/>
          <w:szCs w:val="20"/>
        </w:rPr>
      </w:pPr>
      <w:r w:rsidRPr="00835A34">
        <w:rPr>
          <w:rFonts w:ascii="Tahoma" w:hAnsi="Tahoma" w:cs="Tahoma"/>
          <w:b/>
          <w:szCs w:val="20"/>
        </w:rPr>
        <w:t>Vprašanje:</w:t>
      </w:r>
    </w:p>
    <w:p w:rsidR="00046988" w:rsidRPr="00CA2E0A" w:rsidRDefault="00046988" w:rsidP="00046988">
      <w:pPr>
        <w:widowControl w:val="0"/>
        <w:spacing w:before="60" w:line="254" w:lineRule="atLeast"/>
        <w:rPr>
          <w:rFonts w:ascii="Tahoma" w:hAnsi="Tahoma" w:cs="Tahoma"/>
          <w:b/>
          <w:sz w:val="20"/>
          <w:szCs w:val="20"/>
        </w:rPr>
      </w:pPr>
    </w:p>
    <w:p w:rsidR="00835A34" w:rsidRPr="00CA2E0A" w:rsidRDefault="009F3D65" w:rsidP="001A306D">
      <w:pPr>
        <w:pStyle w:val="Telobesedila2"/>
        <w:jc w:val="left"/>
        <w:rPr>
          <w:rFonts w:ascii="Tahoma" w:hAnsi="Tahoma" w:cs="Tahoma"/>
          <w:b/>
          <w:szCs w:val="20"/>
        </w:rPr>
      </w:pPr>
      <w:r w:rsidRPr="009F3D65">
        <w:rPr>
          <w:rFonts w:ascii="Tahoma" w:hAnsi="Tahoma" w:cs="Tahoma"/>
          <w:color w:val="333333"/>
          <w:szCs w:val="20"/>
          <w:shd w:val="clear" w:color="auto" w:fill="FFFFFF"/>
        </w:rPr>
        <w:t>Spoštovani,</w:t>
      </w:r>
      <w:r w:rsidRPr="009F3D65">
        <w:rPr>
          <w:rFonts w:ascii="Tahoma" w:hAnsi="Tahoma" w:cs="Tahoma"/>
          <w:color w:val="333333"/>
          <w:szCs w:val="20"/>
        </w:rPr>
        <w:br/>
      </w:r>
      <w:r w:rsidRPr="009F3D65">
        <w:rPr>
          <w:rFonts w:ascii="Tahoma" w:hAnsi="Tahoma" w:cs="Tahoma"/>
          <w:color w:val="333333"/>
          <w:szCs w:val="20"/>
          <w:shd w:val="clear" w:color="auto" w:fill="FFFFFF"/>
        </w:rPr>
        <w:t>V navodilih pod točko 3.2.3.4 zahtevate da vodja del za izgradnjo premostitvenih objektov med drugim izpolnjuje dva referenčna kriterija in sicer:</w:t>
      </w:r>
      <w:r w:rsidRPr="009F3D65">
        <w:rPr>
          <w:rFonts w:ascii="Tahoma" w:hAnsi="Tahoma" w:cs="Tahoma"/>
          <w:color w:val="333333"/>
          <w:szCs w:val="20"/>
        </w:rPr>
        <w:br/>
      </w:r>
      <w:r w:rsidRPr="009F3D65">
        <w:rPr>
          <w:rFonts w:ascii="Tahoma" w:hAnsi="Tahoma" w:cs="Tahoma"/>
          <w:color w:val="333333"/>
          <w:szCs w:val="20"/>
        </w:rPr>
        <w:br/>
      </w:r>
      <w:r w:rsidRPr="009F3D65">
        <w:rPr>
          <w:rFonts w:ascii="Tahoma" w:hAnsi="Tahoma" w:cs="Tahoma"/>
          <w:color w:val="333333"/>
          <w:szCs w:val="20"/>
          <w:shd w:val="clear" w:color="auto" w:fill="FFFFFF"/>
        </w:rPr>
        <w:sym w:font="Symbol" w:char="F02D"/>
      </w:r>
      <w:r w:rsidRPr="009F3D65">
        <w:rPr>
          <w:rFonts w:ascii="Tahoma" w:hAnsi="Tahoma" w:cs="Tahoma"/>
          <w:color w:val="333333"/>
          <w:szCs w:val="20"/>
          <w:shd w:val="clear" w:color="auto" w:fill="FFFFFF"/>
        </w:rPr>
        <w:t xml:space="preserve"> novogradnjo armiranobetonskega premostitvenega objekta z razdaljo med opornikoma (svetla dolžina) vsaj 15,0 m</w:t>
      </w:r>
      <w:r w:rsidRPr="009F3D65">
        <w:rPr>
          <w:rFonts w:ascii="Tahoma" w:hAnsi="Tahoma" w:cs="Tahoma"/>
          <w:color w:val="333333"/>
          <w:szCs w:val="20"/>
        </w:rPr>
        <w:br/>
      </w:r>
      <w:r w:rsidRPr="009F3D65">
        <w:rPr>
          <w:rFonts w:ascii="Tahoma" w:hAnsi="Tahoma" w:cs="Tahoma"/>
          <w:color w:val="333333"/>
          <w:szCs w:val="20"/>
        </w:rPr>
        <w:br/>
      </w:r>
      <w:r w:rsidRPr="009F3D65">
        <w:rPr>
          <w:rFonts w:ascii="Tahoma" w:hAnsi="Tahoma" w:cs="Tahoma"/>
          <w:color w:val="333333"/>
          <w:szCs w:val="20"/>
          <w:shd w:val="clear" w:color="auto" w:fill="FFFFFF"/>
        </w:rPr>
        <w:sym w:font="Symbol" w:char="F02D"/>
      </w:r>
      <w:r w:rsidRPr="009F3D65">
        <w:rPr>
          <w:rFonts w:ascii="Tahoma" w:hAnsi="Tahoma" w:cs="Tahoma"/>
          <w:color w:val="333333"/>
          <w:szCs w:val="20"/>
          <w:shd w:val="clear" w:color="auto" w:fill="FFFFFF"/>
        </w:rPr>
        <w:t xml:space="preserve"> novogradnjo jeklenega paličnega premostitvenega objekta z razdaljo med opornikoma (svetla dolžina) vsaj 15,0 m</w:t>
      </w:r>
      <w:r w:rsidRPr="009F3D65">
        <w:rPr>
          <w:rFonts w:ascii="Tahoma" w:hAnsi="Tahoma" w:cs="Tahoma"/>
          <w:color w:val="333333"/>
          <w:szCs w:val="20"/>
        </w:rPr>
        <w:br/>
      </w:r>
      <w:r w:rsidRPr="009F3D65">
        <w:rPr>
          <w:rFonts w:ascii="Tahoma" w:hAnsi="Tahoma" w:cs="Tahoma"/>
          <w:color w:val="333333"/>
          <w:szCs w:val="20"/>
        </w:rPr>
        <w:br/>
      </w:r>
      <w:r w:rsidRPr="009F3D65">
        <w:rPr>
          <w:rFonts w:ascii="Tahoma" w:hAnsi="Tahoma" w:cs="Tahoma"/>
          <w:color w:val="333333"/>
          <w:szCs w:val="20"/>
          <w:shd w:val="clear" w:color="auto" w:fill="FFFFFF"/>
        </w:rPr>
        <w:t>Naročniku postavljamo naslednje vprašanje:</w:t>
      </w:r>
      <w:r w:rsidRPr="009F3D65">
        <w:rPr>
          <w:rFonts w:ascii="Tahoma" w:hAnsi="Tahoma" w:cs="Tahoma"/>
          <w:color w:val="333333"/>
          <w:szCs w:val="20"/>
        </w:rPr>
        <w:br/>
      </w:r>
      <w:r w:rsidRPr="009F3D65">
        <w:rPr>
          <w:rFonts w:ascii="Tahoma" w:hAnsi="Tahoma" w:cs="Tahoma"/>
          <w:color w:val="333333"/>
          <w:szCs w:val="20"/>
          <w:shd w:val="clear" w:color="auto" w:fill="FFFFFF"/>
        </w:rPr>
        <w:t>Naš vodja del za izgradnjo premostitvenih objektov je vodil izvedbo mostu (premostitveni objekt) večjega razpona s tem, da je most konstrukcijsko izveden v kombinaciji in sicer:</w:t>
      </w:r>
      <w:r w:rsidRPr="009F3D65">
        <w:rPr>
          <w:rFonts w:ascii="Tahoma" w:hAnsi="Tahoma" w:cs="Tahoma"/>
          <w:color w:val="333333"/>
          <w:szCs w:val="20"/>
        </w:rPr>
        <w:br/>
      </w:r>
      <w:r w:rsidRPr="009F3D65">
        <w:rPr>
          <w:rFonts w:ascii="Tahoma" w:hAnsi="Tahoma" w:cs="Tahoma"/>
          <w:color w:val="333333"/>
          <w:szCs w:val="20"/>
          <w:shd w:val="clear" w:color="auto" w:fill="FFFFFF"/>
        </w:rPr>
        <w:t>- jekleni nosilni loki z vertikalnimi jeklenimi obešali v dolžini več kot 25m na katere je obešen</w:t>
      </w:r>
      <w:r w:rsidRPr="009F3D65">
        <w:rPr>
          <w:rFonts w:ascii="Tahoma" w:hAnsi="Tahoma" w:cs="Tahoma"/>
          <w:color w:val="333333"/>
          <w:szCs w:val="20"/>
        </w:rPr>
        <w:br/>
      </w:r>
      <w:r w:rsidRPr="009F3D65">
        <w:rPr>
          <w:rFonts w:ascii="Tahoma" w:hAnsi="Tahoma" w:cs="Tahoma"/>
          <w:color w:val="333333"/>
          <w:szCs w:val="20"/>
          <w:shd w:val="clear" w:color="auto" w:fill="FFFFFF"/>
        </w:rPr>
        <w:t>- horizontalna AB prednapeta ploščata konstrukcija</w:t>
      </w:r>
      <w:r w:rsidRPr="009F3D65">
        <w:rPr>
          <w:rFonts w:ascii="Tahoma" w:hAnsi="Tahoma" w:cs="Tahoma"/>
          <w:color w:val="333333"/>
          <w:szCs w:val="20"/>
        </w:rPr>
        <w:br/>
      </w:r>
      <w:r w:rsidRPr="009F3D65">
        <w:rPr>
          <w:rFonts w:ascii="Tahoma" w:hAnsi="Tahoma" w:cs="Tahoma"/>
          <w:color w:val="333333"/>
          <w:szCs w:val="20"/>
        </w:rPr>
        <w:br/>
      </w:r>
      <w:r w:rsidRPr="009F3D65">
        <w:rPr>
          <w:rFonts w:ascii="Tahoma" w:hAnsi="Tahoma" w:cs="Tahoma"/>
          <w:color w:val="333333"/>
          <w:szCs w:val="20"/>
          <w:shd w:val="clear" w:color="auto" w:fill="FFFFFF"/>
        </w:rPr>
        <w:t>Prosimo naročnika za pojasnilo ali predmetni objekt zadošča pogoju zahteve po prvi alineji referenčne zahteve iz točke 3.2.3.4.Navodil:</w:t>
      </w:r>
      <w:r w:rsidRPr="009F3D65">
        <w:rPr>
          <w:rFonts w:ascii="Tahoma" w:hAnsi="Tahoma" w:cs="Tahoma"/>
          <w:color w:val="333333"/>
          <w:szCs w:val="20"/>
        </w:rPr>
        <w:br/>
      </w:r>
      <w:r w:rsidRPr="009F3D65">
        <w:rPr>
          <w:rFonts w:ascii="Tahoma" w:hAnsi="Tahoma" w:cs="Tahoma"/>
          <w:color w:val="333333"/>
          <w:szCs w:val="20"/>
          <w:shd w:val="clear" w:color="auto" w:fill="FFFFFF"/>
        </w:rPr>
        <w:t>- novogradnjo armiranobetonskega premostitvenega objekta z razdaljo med opornikoma (svetla dolžina) vsaj 15,0 m</w:t>
      </w:r>
      <w:r w:rsidRPr="009F3D65">
        <w:rPr>
          <w:rFonts w:ascii="Tahoma" w:hAnsi="Tahoma" w:cs="Tahoma"/>
          <w:color w:val="333333"/>
          <w:szCs w:val="20"/>
        </w:rPr>
        <w:br/>
      </w:r>
      <w:r w:rsidRPr="009F3D65">
        <w:rPr>
          <w:rFonts w:ascii="Tahoma" w:hAnsi="Tahoma" w:cs="Tahoma"/>
          <w:color w:val="333333"/>
          <w:szCs w:val="20"/>
          <w:shd w:val="clear" w:color="auto" w:fill="FFFFFF"/>
        </w:rPr>
        <w:t>-</w:t>
      </w:r>
      <w:r w:rsidRPr="009F3D65">
        <w:rPr>
          <w:rFonts w:ascii="Tahoma" w:hAnsi="Tahoma" w:cs="Tahoma"/>
          <w:color w:val="333333"/>
          <w:szCs w:val="20"/>
        </w:rPr>
        <w:br/>
      </w:r>
      <w:r w:rsidRPr="009F3D65">
        <w:rPr>
          <w:rFonts w:ascii="Tahoma" w:hAnsi="Tahoma" w:cs="Tahoma"/>
          <w:color w:val="333333"/>
          <w:szCs w:val="20"/>
          <w:shd w:val="clear" w:color="auto" w:fill="FFFFFF"/>
        </w:rPr>
        <w:t>in hkrati tudi drugi alineji referenčne zahteve iz točke 3.2.3.4 Navodil.</w:t>
      </w:r>
      <w:r w:rsidRPr="009F3D65">
        <w:rPr>
          <w:rFonts w:ascii="Tahoma" w:hAnsi="Tahoma" w:cs="Tahoma"/>
          <w:color w:val="333333"/>
          <w:szCs w:val="20"/>
        </w:rPr>
        <w:br/>
      </w:r>
      <w:r w:rsidRPr="009F3D65">
        <w:rPr>
          <w:rFonts w:ascii="Tahoma" w:hAnsi="Tahoma" w:cs="Tahoma"/>
          <w:color w:val="333333"/>
          <w:szCs w:val="20"/>
          <w:shd w:val="clear" w:color="auto" w:fill="FFFFFF"/>
        </w:rPr>
        <w:t>- novogradnjo jeklenega paličnega premostitvenega objekta z razdaljo med opornikoma (svetla dolžina) vsaj 15,0 m</w:t>
      </w:r>
      <w:r w:rsidRPr="009F3D65">
        <w:rPr>
          <w:rFonts w:ascii="Tahoma" w:hAnsi="Tahoma" w:cs="Tahoma"/>
          <w:color w:val="333333"/>
          <w:szCs w:val="20"/>
        </w:rPr>
        <w:br/>
      </w:r>
      <w:r w:rsidRPr="009F3D65">
        <w:rPr>
          <w:rFonts w:ascii="Tahoma" w:hAnsi="Tahoma" w:cs="Tahoma"/>
          <w:color w:val="333333"/>
          <w:szCs w:val="20"/>
        </w:rPr>
        <w:br/>
      </w:r>
      <w:r w:rsidRPr="009F3D65">
        <w:rPr>
          <w:rFonts w:ascii="Tahoma" w:hAnsi="Tahoma" w:cs="Tahoma"/>
          <w:color w:val="333333"/>
          <w:szCs w:val="20"/>
          <w:shd w:val="clear" w:color="auto" w:fill="FFFFFF"/>
        </w:rPr>
        <w:t>Po naravi je izveden objekt v kombinaciji jeklenega paličnega premostitvenega objekta in AB konstrukcije, konstrukcijsko bolj zahteven kot dva ločena objekta.</w:t>
      </w:r>
      <w:r w:rsidRPr="009F3D65">
        <w:rPr>
          <w:rFonts w:ascii="Tahoma" w:hAnsi="Tahoma" w:cs="Tahoma"/>
          <w:color w:val="333333"/>
          <w:szCs w:val="20"/>
        </w:rPr>
        <w:br/>
      </w:r>
      <w:r w:rsidRPr="009F3D65">
        <w:rPr>
          <w:rFonts w:ascii="Tahoma" w:hAnsi="Tahoma" w:cs="Tahoma"/>
          <w:color w:val="333333"/>
          <w:szCs w:val="20"/>
        </w:rPr>
        <w:br/>
      </w:r>
      <w:r w:rsidRPr="009F3D65">
        <w:rPr>
          <w:rFonts w:ascii="Tahoma" w:hAnsi="Tahoma" w:cs="Tahoma"/>
          <w:color w:val="333333"/>
          <w:szCs w:val="20"/>
          <w:shd w:val="clear" w:color="auto" w:fill="FFFFFF"/>
        </w:rPr>
        <w:t>Prav tako je tudi projektirani premostitveni objekt (iz predmetnega razpisa) konstrukcijsko predviden v kombinaciji AB konstrukcije in jeklene palične konstrukcije.</w:t>
      </w:r>
      <w:r w:rsidRPr="009F3D65">
        <w:rPr>
          <w:rFonts w:ascii="Tahoma" w:hAnsi="Tahoma" w:cs="Tahoma"/>
          <w:color w:val="333333"/>
          <w:szCs w:val="20"/>
        </w:rPr>
        <w:br/>
      </w:r>
      <w:r w:rsidRPr="009F3D65">
        <w:rPr>
          <w:rFonts w:ascii="Tahoma" w:hAnsi="Tahoma" w:cs="Tahoma"/>
          <w:color w:val="333333"/>
          <w:szCs w:val="20"/>
        </w:rPr>
        <w:br/>
      </w:r>
      <w:r w:rsidRPr="009F3D65">
        <w:rPr>
          <w:rFonts w:ascii="Tahoma" w:hAnsi="Tahoma" w:cs="Tahoma"/>
          <w:color w:val="333333"/>
          <w:szCs w:val="20"/>
        </w:rPr>
        <w:br/>
      </w:r>
      <w:r w:rsidRPr="009F3D65">
        <w:rPr>
          <w:rFonts w:ascii="Tahoma" w:hAnsi="Tahoma" w:cs="Tahoma"/>
          <w:color w:val="333333"/>
          <w:szCs w:val="20"/>
          <w:shd w:val="clear" w:color="auto" w:fill="FFFFFF"/>
        </w:rPr>
        <w:t>Naročniku postavljamo še naslednje vprašanje:</w:t>
      </w:r>
      <w:r w:rsidRPr="009F3D65">
        <w:rPr>
          <w:rFonts w:ascii="Tahoma" w:hAnsi="Tahoma" w:cs="Tahoma"/>
          <w:color w:val="333333"/>
          <w:szCs w:val="20"/>
        </w:rPr>
        <w:br/>
      </w:r>
      <w:r w:rsidRPr="009F3D65">
        <w:rPr>
          <w:rFonts w:ascii="Tahoma" w:hAnsi="Tahoma" w:cs="Tahoma"/>
          <w:color w:val="333333"/>
          <w:szCs w:val="20"/>
        </w:rPr>
        <w:br/>
      </w:r>
      <w:r w:rsidRPr="009F3D65">
        <w:rPr>
          <w:rFonts w:ascii="Tahoma" w:hAnsi="Tahoma" w:cs="Tahoma"/>
          <w:color w:val="333333"/>
          <w:szCs w:val="20"/>
          <w:shd w:val="clear" w:color="auto" w:fill="FFFFFF"/>
        </w:rPr>
        <w:t xml:space="preserve">Vodja del, ki je za referenčni objekt za katerega je izdano uporabno dovoljenje in je poteklo več kot 10 let šteto od datuma določenega za oddajo ponudbe, hkrati pa le ta vodja del izpolnjuje vse zahteve </w:t>
      </w:r>
      <w:r w:rsidRPr="009F3D65">
        <w:rPr>
          <w:rFonts w:ascii="Tahoma" w:hAnsi="Tahoma" w:cs="Tahoma"/>
          <w:color w:val="333333"/>
          <w:szCs w:val="20"/>
          <w:shd w:val="clear" w:color="auto" w:fill="FFFFFF"/>
        </w:rPr>
        <w:lastRenderedPageBreak/>
        <w:t>iz razpisa točka 3.2.3.4 Navodil:</w:t>
      </w:r>
      <w:r w:rsidRPr="009F3D65">
        <w:rPr>
          <w:rFonts w:ascii="Tahoma" w:hAnsi="Tahoma" w:cs="Tahoma"/>
          <w:color w:val="333333"/>
          <w:szCs w:val="20"/>
        </w:rPr>
        <w:br/>
      </w:r>
      <w:r w:rsidRPr="009F3D65">
        <w:rPr>
          <w:rFonts w:ascii="Tahoma" w:hAnsi="Tahoma" w:cs="Tahoma"/>
          <w:color w:val="333333"/>
          <w:szCs w:val="20"/>
          <w:shd w:val="clear" w:color="auto" w:fill="FFFFFF"/>
        </w:rPr>
        <w:sym w:font="Symbol" w:char="F02D"/>
      </w:r>
      <w:r w:rsidRPr="009F3D65">
        <w:rPr>
          <w:rFonts w:ascii="Tahoma" w:hAnsi="Tahoma" w:cs="Tahoma"/>
          <w:color w:val="333333"/>
          <w:szCs w:val="20"/>
          <w:shd w:val="clear" w:color="auto" w:fill="FFFFFF"/>
        </w:rPr>
        <w:t xml:space="preserve"> ima visokošolsko izobrazbo s področja gradbeništva najmanj na ravni prve stopnje (dipl. inž. grad.)</w:t>
      </w:r>
      <w:r w:rsidRPr="009F3D65">
        <w:rPr>
          <w:rFonts w:ascii="Tahoma" w:hAnsi="Tahoma" w:cs="Tahoma"/>
          <w:color w:val="333333"/>
          <w:szCs w:val="20"/>
        </w:rPr>
        <w:br/>
      </w:r>
      <w:r w:rsidRPr="009F3D65">
        <w:rPr>
          <w:rFonts w:ascii="Tahoma" w:hAnsi="Tahoma" w:cs="Tahoma"/>
          <w:color w:val="333333"/>
          <w:szCs w:val="20"/>
          <w:shd w:val="clear" w:color="auto" w:fill="FFFFFF"/>
        </w:rPr>
        <w:sym w:font="Symbol" w:char="F02D"/>
      </w:r>
      <w:r w:rsidRPr="009F3D65">
        <w:rPr>
          <w:rFonts w:ascii="Tahoma" w:hAnsi="Tahoma" w:cs="Tahoma"/>
          <w:color w:val="333333"/>
          <w:szCs w:val="20"/>
          <w:shd w:val="clear" w:color="auto" w:fill="FFFFFF"/>
        </w:rPr>
        <w:t xml:space="preserve"> vpisan je v imenik pri Inženirski zbornici Slovenije (IZS) kot pooblaščeni inženir ali kot vodja del za vodenje celotne gradnje ali pretežnega dela gradnje zahtevnega ali manj zahtevnega objekta</w:t>
      </w:r>
      <w:r w:rsidRPr="009F3D65">
        <w:rPr>
          <w:rFonts w:ascii="Tahoma" w:hAnsi="Tahoma" w:cs="Tahoma"/>
          <w:color w:val="333333"/>
          <w:szCs w:val="20"/>
        </w:rPr>
        <w:br/>
      </w:r>
      <w:r w:rsidRPr="009F3D65">
        <w:rPr>
          <w:rFonts w:ascii="Tahoma" w:hAnsi="Tahoma" w:cs="Tahoma"/>
          <w:color w:val="333333"/>
          <w:szCs w:val="20"/>
          <w:shd w:val="clear" w:color="auto" w:fill="FFFFFF"/>
        </w:rPr>
        <w:sym w:font="Symbol" w:char="F02D"/>
      </w:r>
      <w:r w:rsidRPr="009F3D65">
        <w:rPr>
          <w:rFonts w:ascii="Tahoma" w:hAnsi="Tahoma" w:cs="Tahoma"/>
          <w:color w:val="333333"/>
          <w:szCs w:val="20"/>
          <w:shd w:val="clear" w:color="auto" w:fill="FFFFFF"/>
        </w:rPr>
        <w:t xml:space="preserve"> zaposlen je pri gospodarskem subjektu (ponudnik, partner, podizvajalec), ki nastopa v ponudbi</w:t>
      </w:r>
      <w:r w:rsidRPr="009F3D65">
        <w:rPr>
          <w:rFonts w:ascii="Tahoma" w:hAnsi="Tahoma" w:cs="Tahoma"/>
          <w:color w:val="333333"/>
          <w:szCs w:val="20"/>
        </w:rPr>
        <w:br/>
      </w:r>
      <w:r w:rsidRPr="009F3D65">
        <w:rPr>
          <w:rFonts w:ascii="Tahoma" w:hAnsi="Tahoma" w:cs="Tahoma"/>
          <w:color w:val="333333"/>
          <w:szCs w:val="20"/>
        </w:rPr>
        <w:br/>
      </w:r>
      <w:r>
        <w:rPr>
          <w:rFonts w:ascii="Helvetica" w:hAnsi="Helvetica" w:cs="Helvetica"/>
          <w:color w:val="333333"/>
          <w:sz w:val="18"/>
          <w:szCs w:val="18"/>
          <w:shd w:val="clear" w:color="auto" w:fill="FFFFFF"/>
        </w:rPr>
        <w:t>je v vmesnem obdobju pridobil izkušnje z vodenjem mnogih drugih inženirsko zahtevnih projektov in je dejansko njegovo znanje iz zahtevanega področja še dodatno nadgrajeno z referenčnimi deli in pridobljenimi izkušnjami zato vas</w:t>
      </w:r>
      <w:r>
        <w:rPr>
          <w:rFonts w:ascii="Helvetica" w:hAnsi="Helvetica" w:cs="Helvetica"/>
          <w:color w:val="333333"/>
          <w:sz w:val="18"/>
          <w:szCs w:val="18"/>
        </w:rPr>
        <w:br/>
      </w:r>
      <w:r>
        <w:rPr>
          <w:rFonts w:ascii="Helvetica" w:hAnsi="Helvetica" w:cs="Helvetica"/>
          <w:color w:val="333333"/>
          <w:sz w:val="18"/>
          <w:szCs w:val="18"/>
          <w:shd w:val="clear" w:color="auto" w:fill="FFFFFF"/>
        </w:rPr>
        <w:t xml:space="preserve">prosimo, da podaljšate </w:t>
      </w:r>
      <w:proofErr w:type="spellStart"/>
      <w:r>
        <w:rPr>
          <w:rFonts w:ascii="Helvetica" w:hAnsi="Helvetica" w:cs="Helvetica"/>
          <w:color w:val="333333"/>
          <w:sz w:val="18"/>
          <w:szCs w:val="18"/>
          <w:shd w:val="clear" w:color="auto" w:fill="FFFFFF"/>
        </w:rPr>
        <w:t>obdoblje</w:t>
      </w:r>
      <w:proofErr w:type="spellEnd"/>
      <w:r>
        <w:rPr>
          <w:rFonts w:ascii="Helvetica" w:hAnsi="Helvetica" w:cs="Helvetica"/>
          <w:color w:val="333333"/>
          <w:sz w:val="18"/>
          <w:szCs w:val="18"/>
          <w:shd w:val="clear" w:color="auto" w:fill="FFFFFF"/>
        </w:rPr>
        <w:t xml:space="preserve"> za priznanje izvedenega referenčnega posla na 15 let, šteto od datuma določenega za oddajo ponudb, oziroma ravnate v skladu s prakso, ki je v veljavi v primerljivih drugih evropskih državah in priznate referenčna dela za vodje del s hkratnim izpolnjevanjem vseh drugih naštetih pogojev v zgornjih alinejah točke 3.2.3.4. Navodil, za nedoločen čas, oziroma dokler navedeni vodja del izpolnjuje vse druge zakonske in zgoraj navedene pogoje.</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Lepo pozdravljeni</w:t>
      </w:r>
    </w:p>
    <w:p w:rsidR="009F3D65" w:rsidRDefault="009F3D65" w:rsidP="00CA2E0A">
      <w:pPr>
        <w:pStyle w:val="Telobesedila2"/>
        <w:jc w:val="left"/>
        <w:rPr>
          <w:rFonts w:ascii="Tahoma" w:hAnsi="Tahoma" w:cs="Tahoma"/>
          <w:b/>
          <w:szCs w:val="20"/>
        </w:rPr>
      </w:pPr>
    </w:p>
    <w:p w:rsidR="009F3D65" w:rsidRDefault="009F3D65" w:rsidP="00CA2E0A">
      <w:pPr>
        <w:pStyle w:val="Telobesedila2"/>
        <w:jc w:val="left"/>
        <w:rPr>
          <w:rFonts w:ascii="Tahoma" w:hAnsi="Tahoma" w:cs="Tahoma"/>
          <w:b/>
          <w:szCs w:val="20"/>
        </w:rPr>
      </w:pPr>
    </w:p>
    <w:p w:rsidR="00E813F4" w:rsidRPr="00835A34" w:rsidRDefault="00E813F4" w:rsidP="00CA2E0A">
      <w:pPr>
        <w:pStyle w:val="Telobesedila2"/>
        <w:jc w:val="left"/>
        <w:rPr>
          <w:rFonts w:ascii="Tahoma" w:hAnsi="Tahoma" w:cs="Tahoma"/>
          <w:szCs w:val="20"/>
        </w:rPr>
      </w:pPr>
      <w:r w:rsidRPr="00CA2E0A">
        <w:rPr>
          <w:rFonts w:ascii="Tahoma" w:hAnsi="Tahoma" w:cs="Tahoma"/>
          <w:b/>
          <w:szCs w:val="20"/>
        </w:rPr>
        <w:t>Odgovor:</w:t>
      </w:r>
    </w:p>
    <w:p w:rsidR="00556816" w:rsidRPr="00835A34" w:rsidRDefault="00556816">
      <w:pPr>
        <w:rPr>
          <w:rFonts w:ascii="Tahoma" w:hAnsi="Tahoma" w:cs="Tahoma"/>
          <w:sz w:val="20"/>
          <w:szCs w:val="20"/>
        </w:rPr>
      </w:pPr>
    </w:p>
    <w:p w:rsidR="00194B9D" w:rsidRPr="00AB7452" w:rsidRDefault="005F74BD">
      <w:pPr>
        <w:rPr>
          <w:rFonts w:ascii="Tahoma" w:hAnsi="Tahoma" w:cs="Tahoma"/>
          <w:sz w:val="20"/>
          <w:szCs w:val="20"/>
        </w:rPr>
      </w:pPr>
      <w:r>
        <w:rPr>
          <w:rFonts w:ascii="Tahoma" w:hAnsi="Tahoma" w:cs="Tahoma"/>
          <w:sz w:val="20"/>
          <w:szCs w:val="20"/>
        </w:rPr>
        <w:t>Naročnik ne bo spreminjal referenčnih pogojev.</w:t>
      </w:r>
    </w:p>
    <w:sectPr w:rsidR="00194B9D" w:rsidRPr="00AB7452">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F2F" w:rsidRDefault="00CE1F2F">
      <w:r>
        <w:separator/>
      </w:r>
    </w:p>
  </w:endnote>
  <w:endnote w:type="continuationSeparator" w:id="0">
    <w:p w:rsidR="00CE1F2F" w:rsidRDefault="00CE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06D" w:rsidRDefault="001A306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Telobesedila"/>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Noga"/>
            <w:rPr>
              <w:sz w:val="16"/>
            </w:rPr>
          </w:pPr>
        </w:p>
      </w:tc>
      <w:tc>
        <w:tcPr>
          <w:tcW w:w="3240" w:type="dxa"/>
          <w:tcBorders>
            <w:top w:val="single" w:sz="4" w:space="0" w:color="auto"/>
          </w:tcBorders>
          <w:vAlign w:val="center"/>
        </w:tcPr>
        <w:p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9F3D65">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9F3D65">
            <w:rPr>
              <w:rStyle w:val="tevilkastrani"/>
              <w:noProof/>
              <w:sz w:val="16"/>
            </w:rPr>
            <w:t>2</w:t>
          </w:r>
          <w:r>
            <w:rPr>
              <w:rStyle w:val="tevilkastrani"/>
              <w:sz w:val="16"/>
            </w:rPr>
            <w:fldChar w:fldCharType="end"/>
          </w:r>
        </w:p>
      </w:tc>
    </w:tr>
  </w:tbl>
  <w:p w:rsidR="00E813F4" w:rsidRDefault="00E813F4">
    <w:pPr>
      <w:pStyle w:val="Noga"/>
      <w:rPr>
        <w:rFonts w:ascii="Arial" w:hAnsi="Arial"/>
        <w:sz w:val="2"/>
        <w:lang w:val="en-US"/>
      </w:rPr>
    </w:pPr>
  </w:p>
  <w:p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3F4" w:rsidRDefault="00E813F4" w:rsidP="002507C2">
    <w:pPr>
      <w:pStyle w:val="Noga"/>
      <w:ind w:firstLine="540"/>
    </w:pPr>
    <w:r>
      <w:t xml:space="preserve">  </w:t>
    </w:r>
    <w:r w:rsidR="001A306D"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1A306D"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1A306D"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F2F" w:rsidRDefault="00CE1F2F">
      <w:r>
        <w:separator/>
      </w:r>
    </w:p>
  </w:footnote>
  <w:footnote w:type="continuationSeparator" w:id="0">
    <w:p w:rsidR="00CE1F2F" w:rsidRDefault="00CE1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06D" w:rsidRDefault="001A306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06D" w:rsidRDefault="001A306D">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CDA" w:rsidRDefault="001A306D">
    <w:pPr>
      <w:pStyle w:val="Glava"/>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06D"/>
    <w:rsid w:val="000047D2"/>
    <w:rsid w:val="00046988"/>
    <w:rsid w:val="000646A9"/>
    <w:rsid w:val="000B0282"/>
    <w:rsid w:val="000C46FC"/>
    <w:rsid w:val="000E7508"/>
    <w:rsid w:val="00117D35"/>
    <w:rsid w:val="00153FF9"/>
    <w:rsid w:val="00162703"/>
    <w:rsid w:val="001836BB"/>
    <w:rsid w:val="00191C64"/>
    <w:rsid w:val="00194B9D"/>
    <w:rsid w:val="001A306D"/>
    <w:rsid w:val="001A666E"/>
    <w:rsid w:val="00216549"/>
    <w:rsid w:val="00221B72"/>
    <w:rsid w:val="002254BA"/>
    <w:rsid w:val="002507C2"/>
    <w:rsid w:val="00274DC5"/>
    <w:rsid w:val="00290551"/>
    <w:rsid w:val="002E1BE1"/>
    <w:rsid w:val="003133A6"/>
    <w:rsid w:val="00343B4D"/>
    <w:rsid w:val="00347F4B"/>
    <w:rsid w:val="003560E2"/>
    <w:rsid w:val="003579C0"/>
    <w:rsid w:val="00390FC0"/>
    <w:rsid w:val="003F1B27"/>
    <w:rsid w:val="004063DE"/>
    <w:rsid w:val="00421913"/>
    <w:rsid w:val="00424A5A"/>
    <w:rsid w:val="0044323F"/>
    <w:rsid w:val="00451C12"/>
    <w:rsid w:val="004923F1"/>
    <w:rsid w:val="004B34B5"/>
    <w:rsid w:val="004C485B"/>
    <w:rsid w:val="004D0A9B"/>
    <w:rsid w:val="00556816"/>
    <w:rsid w:val="005F4A04"/>
    <w:rsid w:val="005F74BD"/>
    <w:rsid w:val="00603067"/>
    <w:rsid w:val="006127FF"/>
    <w:rsid w:val="00634B0D"/>
    <w:rsid w:val="00637BE6"/>
    <w:rsid w:val="00691845"/>
    <w:rsid w:val="006D0CEB"/>
    <w:rsid w:val="00700D6B"/>
    <w:rsid w:val="007378FA"/>
    <w:rsid w:val="00784A78"/>
    <w:rsid w:val="007C5979"/>
    <w:rsid w:val="007D6228"/>
    <w:rsid w:val="007F4E5E"/>
    <w:rsid w:val="00825252"/>
    <w:rsid w:val="008259D5"/>
    <w:rsid w:val="00835A34"/>
    <w:rsid w:val="008932D7"/>
    <w:rsid w:val="008B5475"/>
    <w:rsid w:val="008C35A6"/>
    <w:rsid w:val="009B1FD9"/>
    <w:rsid w:val="009C1DDD"/>
    <w:rsid w:val="009F3D65"/>
    <w:rsid w:val="00A05C73"/>
    <w:rsid w:val="00A17575"/>
    <w:rsid w:val="00AB7452"/>
    <w:rsid w:val="00AD28F4"/>
    <w:rsid w:val="00AD3747"/>
    <w:rsid w:val="00B221EF"/>
    <w:rsid w:val="00B54430"/>
    <w:rsid w:val="00BE7B47"/>
    <w:rsid w:val="00C0739F"/>
    <w:rsid w:val="00C22DDD"/>
    <w:rsid w:val="00C60567"/>
    <w:rsid w:val="00C67140"/>
    <w:rsid w:val="00C77524"/>
    <w:rsid w:val="00CA2E0A"/>
    <w:rsid w:val="00CC7F1B"/>
    <w:rsid w:val="00CE1F2F"/>
    <w:rsid w:val="00CF4296"/>
    <w:rsid w:val="00D06604"/>
    <w:rsid w:val="00D10624"/>
    <w:rsid w:val="00D4650E"/>
    <w:rsid w:val="00D723F7"/>
    <w:rsid w:val="00D81C40"/>
    <w:rsid w:val="00D86FFC"/>
    <w:rsid w:val="00DB7CDA"/>
    <w:rsid w:val="00DC5E1D"/>
    <w:rsid w:val="00E079D0"/>
    <w:rsid w:val="00E35FC1"/>
    <w:rsid w:val="00E37689"/>
    <w:rsid w:val="00E51016"/>
    <w:rsid w:val="00E66D5B"/>
    <w:rsid w:val="00E73AD9"/>
    <w:rsid w:val="00E813F4"/>
    <w:rsid w:val="00EA1375"/>
    <w:rsid w:val="00F01C0E"/>
    <w:rsid w:val="00F10917"/>
    <w:rsid w:val="00F556C1"/>
    <w:rsid w:val="00F936CC"/>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8789E86-1DB9-4DBA-99D6-05E57E74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1A306D"/>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1A306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7924">
      <w:bodyDiv w:val="1"/>
      <w:marLeft w:val="0"/>
      <w:marRight w:val="0"/>
      <w:marTop w:val="0"/>
      <w:marBottom w:val="0"/>
      <w:divBdr>
        <w:top w:val="none" w:sz="0" w:space="0" w:color="auto"/>
        <w:left w:val="none" w:sz="0" w:space="0" w:color="auto"/>
        <w:bottom w:val="none" w:sz="0" w:space="0" w:color="auto"/>
        <w:right w:val="none" w:sz="0" w:space="0" w:color="auto"/>
      </w:divBdr>
      <w:divsChild>
        <w:div w:id="2009825269">
          <w:marLeft w:val="0"/>
          <w:marRight w:val="0"/>
          <w:marTop w:val="0"/>
          <w:marBottom w:val="0"/>
          <w:divBdr>
            <w:top w:val="none" w:sz="0" w:space="0" w:color="auto"/>
            <w:left w:val="none" w:sz="0" w:space="0" w:color="auto"/>
            <w:bottom w:val="none" w:sz="0" w:space="0" w:color="auto"/>
            <w:right w:val="none" w:sz="0" w:space="0" w:color="auto"/>
          </w:divBdr>
        </w:div>
      </w:divsChild>
    </w:div>
    <w:div w:id="191944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dokumentacije.dot</Template>
  <TotalTime>0</TotalTime>
  <Pages>2</Pages>
  <Words>506</Words>
  <Characters>2885</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Boris Fakin</cp:lastModifiedBy>
  <cp:revision>2</cp:revision>
  <cp:lastPrinted>2021-10-11T08:04:00Z</cp:lastPrinted>
  <dcterms:created xsi:type="dcterms:W3CDTF">2021-10-14T05:35:00Z</dcterms:created>
  <dcterms:modified xsi:type="dcterms:W3CDTF">2021-10-14T05:35:00Z</dcterms:modified>
</cp:coreProperties>
</file>